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C8D66" w14:textId="77777777" w:rsidR="000A0297" w:rsidRDefault="000A0297" w:rsidP="00654ED0">
      <w:pPr>
        <w:ind w:right="-143"/>
        <w:jc w:val="center"/>
        <w:rPr>
          <w:noProof/>
          <w:lang w:eastAsia="fr-FR"/>
        </w:rPr>
      </w:pPr>
    </w:p>
    <w:p w14:paraId="6534E06D" w14:textId="77777777" w:rsidR="000A0297" w:rsidRDefault="000A0297" w:rsidP="00654ED0">
      <w:pPr>
        <w:ind w:right="-143"/>
        <w:jc w:val="center"/>
        <w:rPr>
          <w:noProof/>
          <w:lang w:eastAsia="fr-FR"/>
        </w:rPr>
      </w:pPr>
    </w:p>
    <w:p w14:paraId="769FEC89" w14:textId="28C3D21A" w:rsidR="00776955" w:rsidRPr="008F6E43" w:rsidRDefault="00A56F0E" w:rsidP="00654ED0">
      <w:pPr>
        <w:ind w:right="-143"/>
        <w:jc w:val="center"/>
      </w:pPr>
      <w:r>
        <w:rPr>
          <w:noProof/>
          <w:lang w:eastAsia="fr-FR"/>
        </w:rPr>
        <w:pict w14:anchorId="00F9DA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7pt;height:194.7pt">
            <v:imagedata r:id="rId8" o:title="Logotip cesam color max" croptop="11854f" cropbottom="5656f"/>
          </v:shape>
        </w:pict>
      </w:r>
    </w:p>
    <w:p w14:paraId="3D550F35" w14:textId="4BBAB27F" w:rsidR="00776955" w:rsidRDefault="00776955" w:rsidP="000A0297">
      <w:pPr>
        <w:tabs>
          <w:tab w:val="left" w:pos="6314"/>
        </w:tabs>
        <w:rPr>
          <w:lang w:val="en-GB"/>
        </w:rPr>
      </w:pPr>
    </w:p>
    <w:p w14:paraId="794B88E7" w14:textId="77777777" w:rsidR="000A0297" w:rsidRPr="00776955" w:rsidRDefault="000A0297" w:rsidP="00776955">
      <w:pPr>
        <w:rPr>
          <w:lang w:val="en-GB"/>
        </w:rPr>
      </w:pPr>
    </w:p>
    <w:p w14:paraId="03352765" w14:textId="10C7977E" w:rsidR="00776955" w:rsidRPr="000A0297" w:rsidRDefault="000A0297" w:rsidP="00776955">
      <w:pPr>
        <w:jc w:val="center"/>
        <w:rPr>
          <w:b/>
          <w:bCs/>
          <w:sz w:val="32"/>
          <w:szCs w:val="32"/>
          <w:lang w:val="en-GB"/>
        </w:rPr>
      </w:pPr>
      <w:r w:rsidRPr="000A0297">
        <w:rPr>
          <w:b/>
          <w:bCs/>
          <w:sz w:val="32"/>
          <w:szCs w:val="32"/>
          <w:lang w:val="en-GB"/>
        </w:rPr>
        <w:t>WORK PACKAGE</w:t>
      </w:r>
      <w:r w:rsidR="00776955" w:rsidRPr="000A0297">
        <w:rPr>
          <w:b/>
          <w:bCs/>
          <w:sz w:val="32"/>
          <w:szCs w:val="32"/>
          <w:lang w:val="en-GB"/>
        </w:rPr>
        <w:t xml:space="preserve"> </w:t>
      </w:r>
      <w:r w:rsidR="009E0BB7" w:rsidRPr="000A0297">
        <w:rPr>
          <w:b/>
          <w:bCs/>
          <w:sz w:val="32"/>
          <w:szCs w:val="32"/>
          <w:lang w:val="en-GB"/>
        </w:rPr>
        <w:t>N°</w:t>
      </w:r>
      <w:r w:rsidR="009E0BB7" w:rsidRPr="000A0297">
        <w:rPr>
          <w:b/>
          <w:bCs/>
          <w:sz w:val="32"/>
          <w:szCs w:val="32"/>
          <w:highlight w:val="yellow"/>
          <w:lang w:val="en-GB"/>
        </w:rPr>
        <w:t>XX</w:t>
      </w:r>
      <w:r w:rsidR="009E0BB7" w:rsidRPr="000A0297">
        <w:rPr>
          <w:b/>
          <w:bCs/>
          <w:sz w:val="32"/>
          <w:szCs w:val="32"/>
          <w:lang w:val="en-GB"/>
        </w:rPr>
        <w:t xml:space="preserve"> </w:t>
      </w:r>
    </w:p>
    <w:p w14:paraId="2934F794" w14:textId="64373D5A" w:rsidR="00776955" w:rsidRPr="000A0297" w:rsidRDefault="00776955" w:rsidP="00776955">
      <w:pPr>
        <w:jc w:val="center"/>
        <w:rPr>
          <w:b/>
          <w:bCs/>
          <w:sz w:val="32"/>
          <w:szCs w:val="32"/>
          <w:lang w:val="en-GB"/>
        </w:rPr>
      </w:pPr>
      <w:r w:rsidRPr="000A0297">
        <w:rPr>
          <w:b/>
          <w:bCs/>
          <w:sz w:val="32"/>
          <w:szCs w:val="32"/>
          <w:lang w:val="en-GB"/>
        </w:rPr>
        <w:t>Deliverable Nº:</w:t>
      </w:r>
      <w:r w:rsidR="000A0297" w:rsidRPr="000A0297">
        <w:rPr>
          <w:b/>
          <w:bCs/>
          <w:sz w:val="32"/>
          <w:szCs w:val="32"/>
          <w:lang w:val="en-GB"/>
        </w:rPr>
        <w:t xml:space="preserve"> </w:t>
      </w:r>
      <w:r w:rsidR="000A0297" w:rsidRPr="000A0297">
        <w:rPr>
          <w:b/>
          <w:bCs/>
          <w:sz w:val="32"/>
          <w:szCs w:val="32"/>
          <w:highlight w:val="yellow"/>
          <w:lang w:val="en-GB"/>
        </w:rPr>
        <w:t>xx</w:t>
      </w:r>
    </w:p>
    <w:p w14:paraId="36399DBB" w14:textId="77777777" w:rsidR="000A0297" w:rsidRPr="000A0297" w:rsidRDefault="000A0297" w:rsidP="00776955">
      <w:pPr>
        <w:jc w:val="center"/>
        <w:rPr>
          <w:b/>
          <w:bCs/>
          <w:sz w:val="32"/>
          <w:szCs w:val="32"/>
          <w:lang w:val="en-GB"/>
        </w:rPr>
      </w:pPr>
    </w:p>
    <w:p w14:paraId="700AB0D9" w14:textId="479EBF59" w:rsidR="00776955" w:rsidRDefault="00654ED0" w:rsidP="00776955">
      <w:pPr>
        <w:jc w:val="center"/>
        <w:rPr>
          <w:color w:val="0070C0"/>
          <w:sz w:val="32"/>
          <w:szCs w:val="32"/>
          <w:lang w:val="en-GB"/>
        </w:rPr>
      </w:pPr>
      <w:r w:rsidRPr="000A0297">
        <w:rPr>
          <w:color w:val="0070C0"/>
          <w:sz w:val="32"/>
          <w:szCs w:val="32"/>
          <w:lang w:val="en-GB"/>
        </w:rPr>
        <w:t>“</w:t>
      </w:r>
      <w:r w:rsidR="00776955" w:rsidRPr="000A0297">
        <w:rPr>
          <w:color w:val="0070C0"/>
          <w:sz w:val="32"/>
          <w:szCs w:val="32"/>
          <w:highlight w:val="yellow"/>
          <w:lang w:val="en-GB"/>
        </w:rPr>
        <w:t>Name of deliverable</w:t>
      </w:r>
      <w:r w:rsidRPr="000A0297">
        <w:rPr>
          <w:color w:val="0070C0"/>
          <w:sz w:val="32"/>
          <w:szCs w:val="32"/>
          <w:lang w:val="en-GB"/>
        </w:rPr>
        <w:t>”</w:t>
      </w:r>
    </w:p>
    <w:p w14:paraId="301F89BB" w14:textId="2C3E9687" w:rsidR="000A0297" w:rsidRDefault="000A0297" w:rsidP="00776955">
      <w:pPr>
        <w:jc w:val="center"/>
        <w:rPr>
          <w:color w:val="0070C0"/>
          <w:sz w:val="32"/>
          <w:szCs w:val="32"/>
          <w:lang w:val="en-GB"/>
        </w:rPr>
      </w:pPr>
    </w:p>
    <w:p w14:paraId="5322BF92" w14:textId="7C9CB7BD" w:rsidR="000A0297" w:rsidRDefault="005A2721" w:rsidP="005A2721">
      <w:pPr>
        <w:jc w:val="center"/>
        <w:rPr>
          <w:color w:val="0070C0"/>
          <w:sz w:val="32"/>
          <w:szCs w:val="32"/>
          <w:lang w:val="en-GB"/>
        </w:rPr>
      </w:pPr>
      <w:r>
        <w:rPr>
          <w:color w:val="0070C0"/>
          <w:sz w:val="32"/>
          <w:szCs w:val="32"/>
          <w:lang w:val="en-GB"/>
        </w:rPr>
        <w:t>Lead Partner:</w:t>
      </w:r>
    </w:p>
    <w:p w14:paraId="2341DA14" w14:textId="096E0049" w:rsidR="005A2721" w:rsidRDefault="005A2721" w:rsidP="005A2721">
      <w:pPr>
        <w:jc w:val="center"/>
        <w:rPr>
          <w:color w:val="0070C0"/>
          <w:sz w:val="32"/>
          <w:szCs w:val="32"/>
          <w:lang w:val="en-GB"/>
        </w:rPr>
      </w:pPr>
    </w:p>
    <w:p w14:paraId="5C0D989B" w14:textId="5A38403E" w:rsidR="005A2721" w:rsidRDefault="005A2721" w:rsidP="005A2721">
      <w:pPr>
        <w:jc w:val="center"/>
        <w:rPr>
          <w:color w:val="0070C0"/>
          <w:sz w:val="32"/>
          <w:szCs w:val="32"/>
          <w:lang w:val="en-GB"/>
        </w:rPr>
      </w:pPr>
    </w:p>
    <w:p w14:paraId="3B057A9E" w14:textId="57C70436" w:rsidR="005A2721" w:rsidRDefault="005A2721" w:rsidP="005A2721">
      <w:pPr>
        <w:jc w:val="center"/>
        <w:rPr>
          <w:color w:val="0070C0"/>
          <w:sz w:val="32"/>
          <w:szCs w:val="32"/>
          <w:lang w:val="en-GB"/>
        </w:rPr>
      </w:pPr>
    </w:p>
    <w:p w14:paraId="08F95EF1" w14:textId="77777777" w:rsidR="005A2721" w:rsidRDefault="005A2721" w:rsidP="005A2721">
      <w:pPr>
        <w:jc w:val="center"/>
        <w:rPr>
          <w:color w:val="0070C0"/>
          <w:sz w:val="40"/>
          <w:szCs w:val="40"/>
          <w:lang w:val="en-GB"/>
        </w:rPr>
      </w:pPr>
    </w:p>
    <w:p w14:paraId="2585DC1E" w14:textId="77777777" w:rsidR="00A12581" w:rsidRPr="00A56F0E" w:rsidRDefault="00A12581" w:rsidP="000E2400">
      <w:pPr>
        <w:spacing w:before="0" w:after="160" w:line="259" w:lineRule="auto"/>
        <w:jc w:val="center"/>
        <w:rPr>
          <w:rFonts w:cstheme="minorHAnsi"/>
          <w:color w:val="0070C0"/>
          <w:sz w:val="32"/>
          <w:lang w:val="en-US"/>
        </w:rPr>
      </w:pPr>
      <w:bookmarkStart w:id="0" w:name="_Toc473045811"/>
      <w:bookmarkStart w:id="1" w:name="_Toc473045850"/>
      <w:bookmarkStart w:id="2" w:name="_Toc527986629"/>
      <w:bookmarkStart w:id="3" w:name="_Toc528143510"/>
      <w:bookmarkStart w:id="4" w:name="_Toc528143814"/>
    </w:p>
    <w:p w14:paraId="255F533A" w14:textId="1F65EB3A" w:rsidR="000E2400" w:rsidRDefault="000E2400" w:rsidP="00A12581">
      <w:pPr>
        <w:spacing w:before="0" w:after="160" w:line="259" w:lineRule="auto"/>
        <w:jc w:val="center"/>
        <w:rPr>
          <w:rFonts w:cstheme="minorHAnsi"/>
          <w:color w:val="0070C0"/>
          <w:sz w:val="32"/>
        </w:rPr>
      </w:pPr>
      <w:proofErr w:type="spellStart"/>
      <w:r w:rsidRPr="00A12581">
        <w:rPr>
          <w:rFonts w:cstheme="minorHAnsi"/>
          <w:color w:val="0070C0"/>
          <w:sz w:val="32"/>
        </w:rPr>
        <w:t>Deliverable</w:t>
      </w:r>
      <w:proofErr w:type="spellEnd"/>
      <w:r w:rsidRPr="00A12581">
        <w:rPr>
          <w:rFonts w:cstheme="minorHAnsi"/>
          <w:color w:val="0070C0"/>
          <w:sz w:val="32"/>
        </w:rPr>
        <w:t xml:space="preserve"> Information</w:t>
      </w:r>
      <w:bookmarkEnd w:id="0"/>
      <w:bookmarkEnd w:id="1"/>
      <w:bookmarkEnd w:id="2"/>
      <w:bookmarkEnd w:id="3"/>
      <w:bookmarkEnd w:id="4"/>
    </w:p>
    <w:p w14:paraId="23FDCEF0" w14:textId="77777777" w:rsidR="00A12581" w:rsidRPr="00A12581" w:rsidRDefault="00A12581" w:rsidP="00A12581">
      <w:pPr>
        <w:spacing w:before="0" w:after="160" w:line="259" w:lineRule="auto"/>
        <w:jc w:val="center"/>
        <w:rPr>
          <w:rFonts w:cstheme="minorHAnsi"/>
          <w:color w:val="0070C0"/>
          <w:sz w:val="32"/>
        </w:rPr>
      </w:pPr>
    </w:p>
    <w:tbl>
      <w:tblPr>
        <w:tblStyle w:val="Grilledutableau"/>
        <w:tblW w:w="0" w:type="auto"/>
        <w:tblInd w:w="2192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</w:tblGrid>
      <w:tr w:rsidR="000E2400" w14:paraId="340C0872" w14:textId="77777777" w:rsidTr="00A12581">
        <w:trPr>
          <w:trHeight w:val="113"/>
        </w:trPr>
        <w:tc>
          <w:tcPr>
            <w:tcW w:w="2122" w:type="dxa"/>
            <w:shd w:val="clear" w:color="auto" w:fill="4472C4"/>
          </w:tcPr>
          <w:p w14:paraId="63DB78F0" w14:textId="59A02072" w:rsidR="000E2400" w:rsidRPr="00A12581" w:rsidRDefault="000E2400" w:rsidP="000E2400">
            <w:pPr>
              <w:spacing w:before="0" w:after="0"/>
              <w:rPr>
                <w:b/>
                <w:color w:val="FFFFFF" w:themeColor="background1"/>
                <w:szCs w:val="28"/>
                <w:lang w:val="en-GB"/>
              </w:rPr>
            </w:pPr>
            <w:r w:rsidRPr="00A12581">
              <w:rPr>
                <w:b/>
                <w:color w:val="FFFFFF" w:themeColor="background1"/>
                <w:szCs w:val="28"/>
                <w:lang w:val="en-GB"/>
              </w:rPr>
              <w:t>Deliverable number</w:t>
            </w:r>
          </w:p>
        </w:tc>
        <w:tc>
          <w:tcPr>
            <w:tcW w:w="2268" w:type="dxa"/>
          </w:tcPr>
          <w:p w14:paraId="75BB7889" w14:textId="77777777" w:rsidR="000E2400" w:rsidRPr="000E2400" w:rsidRDefault="000E2400" w:rsidP="000E2400">
            <w:pPr>
              <w:spacing w:before="0" w:after="0"/>
              <w:rPr>
                <w:b/>
                <w:sz w:val="20"/>
                <w:szCs w:val="28"/>
                <w:lang w:val="en-GB"/>
              </w:rPr>
            </w:pPr>
          </w:p>
        </w:tc>
      </w:tr>
      <w:tr w:rsidR="000E2400" w14:paraId="3C4B6DB0" w14:textId="77777777" w:rsidTr="00A12581">
        <w:trPr>
          <w:trHeight w:val="113"/>
        </w:trPr>
        <w:tc>
          <w:tcPr>
            <w:tcW w:w="2122" w:type="dxa"/>
            <w:shd w:val="clear" w:color="auto" w:fill="4472C4"/>
          </w:tcPr>
          <w:p w14:paraId="4CACCDD0" w14:textId="6467A3E8" w:rsidR="000E2400" w:rsidRPr="00A12581" w:rsidRDefault="000E2400" w:rsidP="000E2400">
            <w:pPr>
              <w:spacing w:before="0" w:after="0"/>
              <w:rPr>
                <w:b/>
                <w:color w:val="FFFFFF" w:themeColor="background1"/>
                <w:szCs w:val="28"/>
                <w:lang w:val="en-GB"/>
              </w:rPr>
            </w:pPr>
            <w:r w:rsidRPr="00A12581">
              <w:rPr>
                <w:b/>
                <w:color w:val="FFFFFF" w:themeColor="background1"/>
                <w:szCs w:val="28"/>
                <w:lang w:val="en-GB"/>
              </w:rPr>
              <w:t xml:space="preserve">Due </w:t>
            </w:r>
            <w:r w:rsidR="00A12581">
              <w:rPr>
                <w:b/>
                <w:color w:val="FFFFFF" w:themeColor="background1"/>
                <w:szCs w:val="28"/>
                <w:lang w:val="en-GB"/>
              </w:rPr>
              <w:t xml:space="preserve">Delivery </w:t>
            </w:r>
            <w:r w:rsidRPr="00A12581">
              <w:rPr>
                <w:b/>
                <w:color w:val="FFFFFF" w:themeColor="background1"/>
                <w:szCs w:val="28"/>
                <w:lang w:val="en-GB"/>
              </w:rPr>
              <w:t>Date</w:t>
            </w:r>
          </w:p>
        </w:tc>
        <w:tc>
          <w:tcPr>
            <w:tcW w:w="2268" w:type="dxa"/>
          </w:tcPr>
          <w:p w14:paraId="1C607A95" w14:textId="77777777" w:rsidR="000E2400" w:rsidRPr="000E2400" w:rsidRDefault="000E2400" w:rsidP="000E2400">
            <w:pPr>
              <w:spacing w:before="0" w:after="0"/>
              <w:rPr>
                <w:b/>
                <w:sz w:val="20"/>
                <w:szCs w:val="28"/>
                <w:lang w:val="en-GB"/>
              </w:rPr>
            </w:pPr>
          </w:p>
        </w:tc>
      </w:tr>
      <w:tr w:rsidR="00A12581" w14:paraId="744C09F7" w14:textId="77777777" w:rsidTr="00A12581">
        <w:trPr>
          <w:trHeight w:val="113"/>
        </w:trPr>
        <w:tc>
          <w:tcPr>
            <w:tcW w:w="2122" w:type="dxa"/>
            <w:shd w:val="clear" w:color="auto" w:fill="4472C4"/>
          </w:tcPr>
          <w:p w14:paraId="34BBBE52" w14:textId="60412F39" w:rsidR="000E2400" w:rsidRPr="00A12581" w:rsidRDefault="000E2400" w:rsidP="000E2400">
            <w:pPr>
              <w:spacing w:before="0" w:after="0"/>
              <w:rPr>
                <w:b/>
                <w:color w:val="FFFFFF" w:themeColor="background1"/>
                <w:szCs w:val="28"/>
                <w:lang w:val="en-GB"/>
              </w:rPr>
            </w:pPr>
            <w:r w:rsidRPr="00A12581">
              <w:rPr>
                <w:b/>
                <w:color w:val="FFFFFF" w:themeColor="background1"/>
                <w:szCs w:val="28"/>
                <w:lang w:val="en-GB"/>
              </w:rPr>
              <w:t>Delivery date</w:t>
            </w:r>
          </w:p>
        </w:tc>
        <w:tc>
          <w:tcPr>
            <w:tcW w:w="2268" w:type="dxa"/>
          </w:tcPr>
          <w:p w14:paraId="21813146" w14:textId="77777777" w:rsidR="000E2400" w:rsidRPr="000E2400" w:rsidRDefault="000E2400" w:rsidP="000E2400">
            <w:pPr>
              <w:spacing w:before="0" w:after="0"/>
              <w:jc w:val="left"/>
              <w:rPr>
                <w:b/>
                <w:sz w:val="20"/>
                <w:szCs w:val="28"/>
                <w:lang w:val="en-GB"/>
              </w:rPr>
            </w:pPr>
          </w:p>
        </w:tc>
      </w:tr>
      <w:tr w:rsidR="00A12581" w14:paraId="29D448A1" w14:textId="77777777" w:rsidTr="00A12581">
        <w:trPr>
          <w:trHeight w:val="113"/>
        </w:trPr>
        <w:tc>
          <w:tcPr>
            <w:tcW w:w="2122" w:type="dxa"/>
            <w:shd w:val="clear" w:color="auto" w:fill="4472C4"/>
          </w:tcPr>
          <w:p w14:paraId="1EE55ACD" w14:textId="247F8DA9" w:rsidR="00A12581" w:rsidRPr="00A12581" w:rsidRDefault="00A12581" w:rsidP="000E2400">
            <w:pPr>
              <w:spacing w:before="0" w:after="0"/>
              <w:rPr>
                <w:b/>
                <w:color w:val="FFFFFF" w:themeColor="background1"/>
                <w:szCs w:val="28"/>
                <w:lang w:val="en-GB"/>
              </w:rPr>
            </w:pPr>
            <w:r w:rsidRPr="00A12581">
              <w:rPr>
                <w:b/>
                <w:color w:val="FFFFFF" w:themeColor="background1"/>
                <w:szCs w:val="28"/>
                <w:lang w:val="en-GB"/>
              </w:rPr>
              <w:t>Lead Partner</w:t>
            </w:r>
          </w:p>
        </w:tc>
        <w:tc>
          <w:tcPr>
            <w:tcW w:w="2268" w:type="dxa"/>
          </w:tcPr>
          <w:p w14:paraId="5FD92E5B" w14:textId="77777777" w:rsidR="00A12581" w:rsidRPr="000E2400" w:rsidRDefault="00A12581" w:rsidP="000E2400">
            <w:pPr>
              <w:spacing w:before="0" w:after="0"/>
              <w:jc w:val="left"/>
              <w:rPr>
                <w:b/>
                <w:sz w:val="20"/>
                <w:szCs w:val="28"/>
                <w:lang w:val="en-GB"/>
              </w:rPr>
            </w:pPr>
          </w:p>
        </w:tc>
      </w:tr>
    </w:tbl>
    <w:p w14:paraId="3C5E7AC0" w14:textId="77777777" w:rsidR="00F6668C" w:rsidRPr="00F6668C" w:rsidRDefault="00F6668C" w:rsidP="00F6668C">
      <w:pPr>
        <w:jc w:val="center"/>
        <w:rPr>
          <w:b/>
          <w:sz w:val="28"/>
          <w:szCs w:val="28"/>
          <w:lang w:val="en-GB"/>
        </w:rPr>
      </w:pPr>
    </w:p>
    <w:tbl>
      <w:tblPr>
        <w:tblStyle w:val="TableauGrille4-Accentuation5"/>
        <w:tblW w:w="5000" w:type="pct"/>
        <w:jc w:val="center"/>
        <w:tblLook w:val="06A0" w:firstRow="1" w:lastRow="0" w:firstColumn="1" w:lastColumn="0" w:noHBand="1" w:noVBand="1"/>
      </w:tblPr>
      <w:tblGrid>
        <w:gridCol w:w="2690"/>
        <w:gridCol w:w="2551"/>
        <w:gridCol w:w="4104"/>
      </w:tblGrid>
      <w:tr w:rsidR="00A12581" w:rsidRPr="008F6E43" w14:paraId="328D3B26" w14:textId="77777777" w:rsidTr="00634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62DC253B" w14:textId="2131A7DC" w:rsidR="00A12581" w:rsidRPr="008F6E43" w:rsidRDefault="00A12581" w:rsidP="00634668">
            <w:pPr>
              <w:spacing w:after="60"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Authors</w:t>
            </w:r>
            <w:proofErr w:type="spellEnd"/>
          </w:p>
        </w:tc>
      </w:tr>
      <w:tr w:rsidR="00A12581" w:rsidRPr="008F6E43" w14:paraId="33A946A4" w14:textId="77777777" w:rsidTr="00A125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6F22FE2A" w14:textId="2530B8D0" w:rsidR="00A12581" w:rsidRPr="000E2400" w:rsidRDefault="00A12581" w:rsidP="00634668">
            <w:pPr>
              <w:spacing w:after="60" w:line="240" w:lineRule="auto"/>
              <w:jc w:val="center"/>
              <w:rPr>
                <w:rFonts w:cs="Arial"/>
                <w:bCs w:val="0"/>
                <w:color w:val="FFFFFF" w:themeColor="background1"/>
              </w:rPr>
            </w:pPr>
            <w:proofErr w:type="spellStart"/>
            <w:r>
              <w:rPr>
                <w:rFonts w:cs="Arial"/>
                <w:bCs w:val="0"/>
                <w:color w:val="FFFFFF" w:themeColor="background1"/>
              </w:rPr>
              <w:t>Name</w:t>
            </w:r>
            <w:proofErr w:type="spellEnd"/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2C7D7789" w14:textId="417DAEDA" w:rsidR="00A12581" w:rsidRPr="000E2400" w:rsidRDefault="00A12581" w:rsidP="00634668">
            <w:pPr>
              <w:spacing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cs="Arial"/>
                <w:b/>
                <w:bCs/>
                <w:color w:val="FFFFFF" w:themeColor="background1"/>
              </w:rPr>
              <w:t>Entity</w:t>
            </w:r>
            <w:proofErr w:type="spellEnd"/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42B1A239" w14:textId="185B816E" w:rsidR="00A12581" w:rsidRPr="000E2400" w:rsidRDefault="00A12581" w:rsidP="00634668">
            <w:pPr>
              <w:spacing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Email</w:t>
            </w:r>
          </w:p>
        </w:tc>
      </w:tr>
      <w:tr w:rsidR="00A12581" w:rsidRPr="00776955" w14:paraId="17510EFA" w14:textId="77777777" w:rsidTr="00A125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pct"/>
            <w:tcBorders>
              <w:top w:val="single" w:sz="4" w:space="0" w:color="auto"/>
            </w:tcBorders>
            <w:vAlign w:val="center"/>
          </w:tcPr>
          <w:p w14:paraId="0007C491" w14:textId="0DC41C72" w:rsidR="00A12581" w:rsidRPr="008F6E43" w:rsidRDefault="00A12581" w:rsidP="00634668">
            <w:pPr>
              <w:spacing w:before="60" w:after="60" w:line="240" w:lineRule="auto"/>
              <w:jc w:val="center"/>
              <w:rPr>
                <w:rFonts w:cs="Arial"/>
                <w:b w:val="0"/>
              </w:rPr>
            </w:pPr>
          </w:p>
        </w:tc>
        <w:tc>
          <w:tcPr>
            <w:tcW w:w="1365" w:type="pct"/>
            <w:tcBorders>
              <w:top w:val="single" w:sz="4" w:space="0" w:color="auto"/>
            </w:tcBorders>
            <w:vAlign w:val="center"/>
          </w:tcPr>
          <w:p w14:paraId="450CB0FD" w14:textId="77777777" w:rsidR="00A12581" w:rsidRPr="008F6E43" w:rsidRDefault="00A12581" w:rsidP="00634668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highlight w:val="yellow"/>
              </w:rPr>
            </w:pPr>
          </w:p>
        </w:tc>
        <w:tc>
          <w:tcPr>
            <w:tcW w:w="2196" w:type="pct"/>
            <w:tcBorders>
              <w:top w:val="single" w:sz="4" w:space="0" w:color="auto"/>
            </w:tcBorders>
            <w:vAlign w:val="center"/>
          </w:tcPr>
          <w:p w14:paraId="69059C7B" w14:textId="77777777" w:rsidR="00A12581" w:rsidRPr="00776955" w:rsidRDefault="00A12581" w:rsidP="00634668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GB"/>
              </w:rPr>
            </w:pPr>
          </w:p>
        </w:tc>
      </w:tr>
      <w:tr w:rsidR="00A12581" w:rsidRPr="008F6E43" w14:paraId="74F6FF08" w14:textId="77777777" w:rsidTr="00A125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pct"/>
            <w:vAlign w:val="center"/>
          </w:tcPr>
          <w:p w14:paraId="1BB83CB4" w14:textId="37840A2C" w:rsidR="00A12581" w:rsidRPr="008F6E43" w:rsidRDefault="00A12581" w:rsidP="00634668">
            <w:pPr>
              <w:spacing w:before="60" w:after="60" w:line="240" w:lineRule="auto"/>
              <w:jc w:val="center"/>
              <w:rPr>
                <w:rFonts w:cs="Arial"/>
                <w:bCs w:val="0"/>
              </w:rPr>
            </w:pPr>
          </w:p>
        </w:tc>
        <w:tc>
          <w:tcPr>
            <w:tcW w:w="1365" w:type="pct"/>
            <w:vAlign w:val="center"/>
          </w:tcPr>
          <w:p w14:paraId="05FD7B7E" w14:textId="77777777" w:rsidR="00A12581" w:rsidRPr="008F6E43" w:rsidRDefault="00A12581" w:rsidP="00634668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196" w:type="pct"/>
            <w:vAlign w:val="center"/>
          </w:tcPr>
          <w:p w14:paraId="4356D35A" w14:textId="77777777" w:rsidR="00A12581" w:rsidRPr="008F6E43" w:rsidRDefault="00A12581" w:rsidP="00634668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12581" w:rsidRPr="008F6E43" w14:paraId="52EEE31D" w14:textId="77777777" w:rsidTr="00A125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pct"/>
            <w:vAlign w:val="center"/>
          </w:tcPr>
          <w:p w14:paraId="42A2BFDB" w14:textId="5F86FBC5" w:rsidR="00A12581" w:rsidRPr="008F6E43" w:rsidRDefault="00A12581" w:rsidP="00634668">
            <w:pPr>
              <w:spacing w:before="60" w:after="60" w:line="240" w:lineRule="auto"/>
              <w:jc w:val="center"/>
              <w:rPr>
                <w:rFonts w:cs="Arial"/>
                <w:bCs w:val="0"/>
              </w:rPr>
            </w:pPr>
          </w:p>
        </w:tc>
        <w:tc>
          <w:tcPr>
            <w:tcW w:w="1365" w:type="pct"/>
            <w:vAlign w:val="center"/>
          </w:tcPr>
          <w:p w14:paraId="78A70866" w14:textId="77777777" w:rsidR="00A12581" w:rsidRPr="008F6E43" w:rsidRDefault="00A12581" w:rsidP="00634668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196" w:type="pct"/>
            <w:vAlign w:val="center"/>
          </w:tcPr>
          <w:p w14:paraId="2CB911DC" w14:textId="77777777" w:rsidR="00A12581" w:rsidRPr="008F6E43" w:rsidRDefault="00A12581" w:rsidP="00634668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5D27698C" w14:textId="24DF433F" w:rsidR="00A12581" w:rsidRPr="00A12581" w:rsidRDefault="00A12581" w:rsidP="00A12581">
      <w:pPr>
        <w:rPr>
          <w:lang w:val="en-GB" w:eastAsia="es-ES"/>
        </w:rPr>
      </w:pPr>
    </w:p>
    <w:tbl>
      <w:tblPr>
        <w:tblStyle w:val="TableauGrille4-Accentuation5"/>
        <w:tblW w:w="5000" w:type="pct"/>
        <w:jc w:val="center"/>
        <w:tblLook w:val="06A0" w:firstRow="1" w:lastRow="0" w:firstColumn="1" w:lastColumn="0" w:noHBand="1" w:noVBand="1"/>
      </w:tblPr>
      <w:tblGrid>
        <w:gridCol w:w="1232"/>
        <w:gridCol w:w="1807"/>
        <w:gridCol w:w="1936"/>
        <w:gridCol w:w="4370"/>
      </w:tblGrid>
      <w:tr w:rsidR="00A12581" w:rsidRPr="008F6E43" w14:paraId="30481AA4" w14:textId="77777777" w:rsidTr="00A12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39CAB32A" w14:textId="0897F35E" w:rsidR="00A12581" w:rsidRPr="008F6E43" w:rsidRDefault="00A12581" w:rsidP="00DF2952">
            <w:pPr>
              <w:spacing w:after="60"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Revision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History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</w:tr>
      <w:tr w:rsidR="00776955" w:rsidRPr="008F6E43" w14:paraId="31EDAD7E" w14:textId="77777777" w:rsidTr="00A125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40F7BE33" w14:textId="77777777" w:rsidR="00776955" w:rsidRPr="000E2400" w:rsidRDefault="00776955" w:rsidP="00DF2952">
            <w:pPr>
              <w:spacing w:after="60" w:line="240" w:lineRule="auto"/>
              <w:jc w:val="center"/>
              <w:rPr>
                <w:rFonts w:cs="Arial"/>
                <w:bCs w:val="0"/>
                <w:color w:val="FFFFFF" w:themeColor="background1"/>
              </w:rPr>
            </w:pPr>
            <w:proofErr w:type="spellStart"/>
            <w:r w:rsidRPr="000E2400">
              <w:rPr>
                <w:rFonts w:cs="Arial"/>
                <w:bCs w:val="0"/>
                <w:color w:val="FFFFFF" w:themeColor="background1"/>
              </w:rPr>
              <w:t>Version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7B488EC7" w14:textId="77777777" w:rsidR="00776955" w:rsidRPr="000E2400" w:rsidRDefault="00776955" w:rsidP="00DF2952">
            <w:pPr>
              <w:spacing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</w:rPr>
            </w:pPr>
            <w:r w:rsidRPr="000E2400">
              <w:rPr>
                <w:rFonts w:cs="Arial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299A69D8" w14:textId="25C92D08" w:rsidR="00776955" w:rsidRPr="000E2400" w:rsidRDefault="00A12581" w:rsidP="00DF2952">
            <w:pPr>
              <w:spacing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cs="Arial"/>
                <w:b/>
                <w:bCs/>
                <w:color w:val="FFFFFF" w:themeColor="background1"/>
              </w:rPr>
              <w:t>Modification</w:t>
            </w:r>
            <w:proofErr w:type="spellEnd"/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23DB5F8F" w14:textId="686AFCDB" w:rsidR="00776955" w:rsidRPr="000E2400" w:rsidRDefault="00A12581" w:rsidP="00DF2952">
            <w:pPr>
              <w:spacing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cs="Arial"/>
                <w:b/>
                <w:bCs/>
                <w:color w:val="FFFFFF" w:themeColor="background1"/>
              </w:rPr>
              <w:t>Modified</w:t>
            </w:r>
            <w:proofErr w:type="spellEnd"/>
            <w:r>
              <w:rPr>
                <w:rFonts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FFFFFF" w:themeColor="background1"/>
              </w:rPr>
              <w:t>by</w:t>
            </w:r>
            <w:proofErr w:type="spellEnd"/>
          </w:p>
        </w:tc>
      </w:tr>
      <w:tr w:rsidR="00776955" w:rsidRPr="00776955" w14:paraId="4288D998" w14:textId="77777777" w:rsidTr="00A125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tcBorders>
              <w:top w:val="single" w:sz="4" w:space="0" w:color="auto"/>
            </w:tcBorders>
            <w:vAlign w:val="center"/>
          </w:tcPr>
          <w:p w14:paraId="06258BA0" w14:textId="77777777" w:rsidR="00776955" w:rsidRPr="008F6E43" w:rsidRDefault="00776955" w:rsidP="00DF2952">
            <w:pPr>
              <w:spacing w:before="60" w:after="60" w:line="240" w:lineRule="auto"/>
              <w:jc w:val="center"/>
              <w:rPr>
                <w:rFonts w:cs="Arial"/>
                <w:b w:val="0"/>
              </w:rPr>
            </w:pPr>
            <w:r w:rsidRPr="008F6E43">
              <w:rPr>
                <w:rFonts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96A2C39" w14:textId="11F7486F" w:rsidR="00776955" w:rsidRPr="008F6E43" w:rsidRDefault="00776955" w:rsidP="00DF2952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highlight w:val="yellow"/>
              </w:rPr>
            </w:pPr>
          </w:p>
        </w:tc>
        <w:tc>
          <w:tcPr>
            <w:tcW w:w="1036" w:type="pct"/>
            <w:tcBorders>
              <w:top w:val="single" w:sz="4" w:space="0" w:color="auto"/>
            </w:tcBorders>
            <w:vAlign w:val="center"/>
          </w:tcPr>
          <w:p w14:paraId="292F8244" w14:textId="3C9A9949" w:rsidR="00776955" w:rsidRPr="008F6E43" w:rsidRDefault="00776955" w:rsidP="00DF2952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38" w:type="pct"/>
            <w:tcBorders>
              <w:top w:val="single" w:sz="4" w:space="0" w:color="auto"/>
            </w:tcBorders>
            <w:vAlign w:val="center"/>
          </w:tcPr>
          <w:p w14:paraId="1EA53256" w14:textId="24D93A34" w:rsidR="00776955" w:rsidRPr="00776955" w:rsidRDefault="00776955" w:rsidP="00DF2952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GB"/>
              </w:rPr>
            </w:pPr>
          </w:p>
        </w:tc>
      </w:tr>
      <w:tr w:rsidR="00776955" w:rsidRPr="008F6E43" w14:paraId="7D2C4449" w14:textId="77777777" w:rsidTr="00DF29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Align w:val="center"/>
          </w:tcPr>
          <w:p w14:paraId="17107995" w14:textId="77777777" w:rsidR="00776955" w:rsidRPr="008F6E43" w:rsidRDefault="00776955" w:rsidP="00DF2952">
            <w:pPr>
              <w:spacing w:before="60" w:after="60" w:line="240" w:lineRule="auto"/>
              <w:jc w:val="center"/>
              <w:rPr>
                <w:rFonts w:cs="Arial"/>
                <w:bCs w:val="0"/>
              </w:rPr>
            </w:pPr>
            <w:r w:rsidRPr="008F6E43">
              <w:rPr>
                <w:rFonts w:cs="Arial"/>
                <w:bCs w:val="0"/>
              </w:rPr>
              <w:t>2</w:t>
            </w:r>
          </w:p>
        </w:tc>
        <w:tc>
          <w:tcPr>
            <w:tcW w:w="0" w:type="auto"/>
            <w:vAlign w:val="center"/>
          </w:tcPr>
          <w:p w14:paraId="6E15090A" w14:textId="6A1E1A59" w:rsidR="00776955" w:rsidRPr="008F6E43" w:rsidRDefault="00776955" w:rsidP="00DF2952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36" w:type="pct"/>
            <w:vAlign w:val="center"/>
          </w:tcPr>
          <w:p w14:paraId="3808C283" w14:textId="33EEC591" w:rsidR="00776955" w:rsidRPr="008F6E43" w:rsidRDefault="00776955" w:rsidP="00DF2952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38" w:type="pct"/>
            <w:vAlign w:val="center"/>
          </w:tcPr>
          <w:p w14:paraId="431AFB6C" w14:textId="56A285AB" w:rsidR="00776955" w:rsidRPr="008F6E43" w:rsidRDefault="00776955" w:rsidP="00DF2952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76955" w:rsidRPr="008F6E43" w14:paraId="44CCBC8C" w14:textId="77777777" w:rsidTr="00DF29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pct"/>
            <w:vAlign w:val="center"/>
          </w:tcPr>
          <w:p w14:paraId="26448D7F" w14:textId="77777777" w:rsidR="00776955" w:rsidRPr="008F6E43" w:rsidRDefault="00776955" w:rsidP="00DF2952">
            <w:pPr>
              <w:spacing w:before="60" w:after="60" w:line="240" w:lineRule="auto"/>
              <w:jc w:val="center"/>
              <w:rPr>
                <w:rFonts w:cs="Arial"/>
                <w:bCs w:val="0"/>
              </w:rPr>
            </w:pPr>
            <w:r w:rsidRPr="008F6E43">
              <w:rPr>
                <w:rFonts w:cs="Arial"/>
                <w:bCs w:val="0"/>
              </w:rPr>
              <w:t>3</w:t>
            </w:r>
          </w:p>
        </w:tc>
        <w:tc>
          <w:tcPr>
            <w:tcW w:w="0" w:type="auto"/>
            <w:vAlign w:val="center"/>
          </w:tcPr>
          <w:p w14:paraId="2EF5070C" w14:textId="267468F8" w:rsidR="00776955" w:rsidRPr="008F6E43" w:rsidRDefault="00776955" w:rsidP="00DF2952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036" w:type="pct"/>
            <w:vAlign w:val="center"/>
          </w:tcPr>
          <w:p w14:paraId="091C1CE6" w14:textId="4BB2D3CE" w:rsidR="00776955" w:rsidRPr="008F6E43" w:rsidRDefault="00776955" w:rsidP="00DF2952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38" w:type="pct"/>
            <w:vAlign w:val="center"/>
          </w:tcPr>
          <w:p w14:paraId="168D4640" w14:textId="1FE5BDE6" w:rsidR="00776955" w:rsidRPr="008F6E43" w:rsidRDefault="00776955" w:rsidP="00DF2952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7D6A22A5" w14:textId="77777777" w:rsidR="00776955" w:rsidRPr="008F6E43" w:rsidRDefault="00776955" w:rsidP="00776955">
      <w:pPr>
        <w:rPr>
          <w:sz w:val="4"/>
          <w:szCs w:val="4"/>
        </w:rPr>
      </w:pPr>
    </w:p>
    <w:p w14:paraId="511FD114" w14:textId="77777777" w:rsidR="000E2400" w:rsidRDefault="000E2400" w:rsidP="00776955">
      <w:pPr>
        <w:spacing w:before="0" w:after="160" w:line="259" w:lineRule="auto"/>
        <w:jc w:val="left"/>
        <w:rPr>
          <w:lang w:val="en-GB"/>
        </w:rPr>
      </w:pPr>
    </w:p>
    <w:p w14:paraId="07EDB6A8" w14:textId="77777777" w:rsidR="000E2400" w:rsidRDefault="000E2400" w:rsidP="00776955">
      <w:pPr>
        <w:spacing w:before="0" w:after="160" w:line="259" w:lineRule="auto"/>
        <w:jc w:val="left"/>
        <w:rPr>
          <w:lang w:val="en-GB"/>
        </w:rPr>
      </w:pPr>
    </w:p>
    <w:p w14:paraId="3FBE032D" w14:textId="77777777" w:rsidR="000E2400" w:rsidRDefault="000E2400" w:rsidP="00776955">
      <w:pPr>
        <w:spacing w:before="0" w:after="160" w:line="259" w:lineRule="auto"/>
        <w:jc w:val="left"/>
        <w:rPr>
          <w:b/>
          <w:lang w:val="en-GB"/>
        </w:rPr>
      </w:pPr>
    </w:p>
    <w:p w14:paraId="080560DD" w14:textId="77777777" w:rsidR="000E2400" w:rsidRDefault="000E2400" w:rsidP="00776955">
      <w:pPr>
        <w:spacing w:before="0" w:after="160" w:line="259" w:lineRule="auto"/>
        <w:jc w:val="left"/>
        <w:rPr>
          <w:b/>
          <w:lang w:val="en-GB"/>
        </w:rPr>
      </w:pPr>
    </w:p>
    <w:p w14:paraId="37F79641" w14:textId="77777777" w:rsidR="000E2400" w:rsidRDefault="000E2400" w:rsidP="00776955">
      <w:pPr>
        <w:spacing w:before="0" w:after="160" w:line="259" w:lineRule="auto"/>
        <w:jc w:val="left"/>
        <w:rPr>
          <w:b/>
          <w:lang w:val="en-GB"/>
        </w:rPr>
      </w:pPr>
    </w:p>
    <w:p w14:paraId="134A0A14" w14:textId="77777777" w:rsidR="000E2400" w:rsidRDefault="000E2400" w:rsidP="00776955">
      <w:pPr>
        <w:spacing w:before="0" w:after="160" w:line="259" w:lineRule="auto"/>
        <w:jc w:val="left"/>
        <w:rPr>
          <w:b/>
          <w:lang w:val="en-GB"/>
        </w:rPr>
      </w:pPr>
    </w:p>
    <w:p w14:paraId="6BE5EB2B" w14:textId="77777777" w:rsidR="00A12581" w:rsidRPr="00A12581" w:rsidRDefault="000E2400" w:rsidP="00A12581">
      <w:pPr>
        <w:spacing w:before="0" w:after="160" w:line="259" w:lineRule="auto"/>
        <w:jc w:val="center"/>
        <w:rPr>
          <w:rFonts w:cstheme="minorHAnsi"/>
          <w:color w:val="0070C0"/>
          <w:sz w:val="32"/>
          <w:lang w:val="en-US"/>
        </w:rPr>
      </w:pPr>
      <w:r w:rsidRPr="00A12581">
        <w:rPr>
          <w:rFonts w:cstheme="minorHAnsi"/>
          <w:color w:val="0070C0"/>
          <w:sz w:val="32"/>
          <w:lang w:val="en-US"/>
        </w:rPr>
        <w:t>Disclaimer</w:t>
      </w:r>
    </w:p>
    <w:p w14:paraId="0D12FB07" w14:textId="66262A26" w:rsidR="00654180" w:rsidRDefault="000E2400" w:rsidP="00A12581">
      <w:pPr>
        <w:spacing w:before="0" w:after="160" w:line="259" w:lineRule="auto"/>
        <w:jc w:val="left"/>
        <w:rPr>
          <w:lang w:val="en-US"/>
        </w:rPr>
      </w:pPr>
      <w:r w:rsidRPr="000E2400">
        <w:rPr>
          <w:lang w:val="en-US"/>
        </w:rPr>
        <w:t xml:space="preserve">Funded by the European Union. Views and opinions expressed are however those of the author(s) only and do not necessarily reflect </w:t>
      </w:r>
      <w:r w:rsidR="00A12581">
        <w:rPr>
          <w:lang w:val="en-US"/>
        </w:rPr>
        <w:t>those of the European Union or EISMEA</w:t>
      </w:r>
      <w:r w:rsidRPr="000E2400">
        <w:rPr>
          <w:lang w:val="en-US"/>
        </w:rPr>
        <w:t>. Neither the European Union nor the granting authority can be held responsible for them.</w:t>
      </w:r>
    </w:p>
    <w:p w14:paraId="612BE1F3" w14:textId="252B72CF" w:rsidR="00A56F0E" w:rsidRDefault="00A56F0E" w:rsidP="00A12581">
      <w:pPr>
        <w:spacing w:before="0" w:after="160" w:line="259" w:lineRule="auto"/>
        <w:jc w:val="left"/>
        <w:rPr>
          <w:lang w:val="en-US"/>
        </w:rPr>
      </w:pPr>
    </w:p>
    <w:p w14:paraId="0EE046F2" w14:textId="77777777" w:rsidR="00A56F0E" w:rsidRPr="000E2400" w:rsidRDefault="00A56F0E" w:rsidP="00A12581">
      <w:pPr>
        <w:spacing w:before="0" w:after="160" w:line="259" w:lineRule="auto"/>
        <w:jc w:val="left"/>
        <w:rPr>
          <w:lang w:val="en-US"/>
        </w:rPr>
      </w:pPr>
      <w:bookmarkStart w:id="5" w:name="_GoBack"/>
      <w:bookmarkEnd w:id="5"/>
    </w:p>
    <w:sectPr w:rsidR="00A56F0E" w:rsidRPr="000E2400" w:rsidSect="000A0297">
      <w:headerReference w:type="default" r:id="rId9"/>
      <w:footerReference w:type="default" r:id="rId10"/>
      <w:footerReference w:type="first" r:id="rId11"/>
      <w:pgSz w:w="11906" w:h="16838"/>
      <w:pgMar w:top="709" w:right="991" w:bottom="1417" w:left="156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3FAD5" w14:textId="77777777" w:rsidR="00AC1ADF" w:rsidRDefault="00A13004">
      <w:pPr>
        <w:spacing w:after="0" w:line="240" w:lineRule="auto"/>
      </w:pPr>
      <w:r>
        <w:separator/>
      </w:r>
    </w:p>
  </w:endnote>
  <w:endnote w:type="continuationSeparator" w:id="0">
    <w:p w14:paraId="4061DB0C" w14:textId="77777777" w:rsidR="00AC1ADF" w:rsidRDefault="00A1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uerpo en alfa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6751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auto"/>
        <w:sz w:val="20"/>
      </w:rPr>
    </w:sdtEndPr>
    <w:sdtContent>
      <w:p w14:paraId="38A603DF" w14:textId="5C0C6BF3" w:rsidR="000A0297" w:rsidRPr="000A0297" w:rsidRDefault="000A0297">
        <w:pPr>
          <w:pStyle w:val="Pieddepage"/>
          <w:jc w:val="right"/>
          <w:rPr>
            <w:rFonts w:asciiTheme="minorHAnsi" w:hAnsiTheme="minorHAnsi" w:cstheme="minorHAnsi"/>
            <w:color w:val="auto"/>
            <w:sz w:val="20"/>
          </w:rPr>
        </w:pPr>
        <w:r w:rsidRPr="000A0297">
          <w:rPr>
            <w:rFonts w:asciiTheme="minorHAnsi" w:hAnsiTheme="minorHAnsi" w:cstheme="minorHAnsi"/>
            <w:color w:val="auto"/>
            <w:sz w:val="20"/>
          </w:rPr>
          <w:fldChar w:fldCharType="begin"/>
        </w:r>
        <w:r w:rsidRPr="000A0297">
          <w:rPr>
            <w:rFonts w:asciiTheme="minorHAnsi" w:hAnsiTheme="minorHAnsi" w:cstheme="minorHAnsi"/>
            <w:color w:val="auto"/>
            <w:sz w:val="20"/>
          </w:rPr>
          <w:instrText>PAGE   \* MERGEFORMAT</w:instrText>
        </w:r>
        <w:r w:rsidRPr="000A0297">
          <w:rPr>
            <w:rFonts w:asciiTheme="minorHAnsi" w:hAnsiTheme="minorHAnsi" w:cstheme="minorHAnsi"/>
            <w:color w:val="auto"/>
            <w:sz w:val="20"/>
          </w:rPr>
          <w:fldChar w:fldCharType="separate"/>
        </w:r>
        <w:r w:rsidR="00A56F0E" w:rsidRPr="00A56F0E">
          <w:rPr>
            <w:rFonts w:asciiTheme="minorHAnsi" w:hAnsiTheme="minorHAnsi" w:cstheme="minorHAnsi"/>
            <w:noProof/>
            <w:color w:val="auto"/>
            <w:sz w:val="20"/>
            <w:lang w:val="fr-FR"/>
          </w:rPr>
          <w:t>3</w:t>
        </w:r>
        <w:r w:rsidRPr="000A0297">
          <w:rPr>
            <w:rFonts w:asciiTheme="minorHAnsi" w:hAnsiTheme="minorHAnsi" w:cstheme="minorHAnsi"/>
            <w:color w:val="auto"/>
            <w:sz w:val="20"/>
          </w:rPr>
          <w:fldChar w:fldCharType="end"/>
        </w:r>
      </w:p>
    </w:sdtContent>
  </w:sdt>
  <w:p w14:paraId="51A1FA8D" w14:textId="77777777" w:rsidR="000A0297" w:rsidRDefault="000A02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02B3F" w14:textId="6880963A" w:rsidR="00E60625" w:rsidRDefault="00E60625" w:rsidP="00E60625">
    <w:pPr>
      <w:pStyle w:val="Pieddepage"/>
      <w:ind w:right="-992"/>
      <w:jc w:val="left"/>
    </w:pPr>
  </w:p>
  <w:p w14:paraId="58B7D8B7" w14:textId="77777777" w:rsidR="00002F5E" w:rsidRDefault="00E60625" w:rsidP="00E60625">
    <w:pPr>
      <w:pStyle w:val="Pieddepage"/>
      <w:ind w:right="-992"/>
      <w:jc w:val="right"/>
    </w:pPr>
    <w:r>
      <w:rPr>
        <w:noProof/>
        <w:lang w:val="fr-FR" w:eastAsia="fr-FR"/>
      </w:rPr>
      <w:drawing>
        <wp:inline distT="0" distB="0" distL="0" distR="0" wp14:anchorId="170F3859" wp14:editId="3DF16076">
          <wp:extent cx="1469226" cy="310009"/>
          <wp:effectExtent l="0" t="0" r="0" b="0"/>
          <wp:docPr id="1050" name="Image 1050" descr="C:\Users\aanton\AppData\Local\Microsoft\Windows\INetCache\Content.Word\EN Co-Funded by the EU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anton\AppData\Local\Microsoft\Windows\INetCache\Content.Word\EN Co-Funded by the EU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611" cy="3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5A8AB" w14:textId="77777777" w:rsidR="00AC1ADF" w:rsidRDefault="00A13004">
      <w:pPr>
        <w:spacing w:after="0" w:line="240" w:lineRule="auto"/>
      </w:pPr>
      <w:r>
        <w:separator/>
      </w:r>
    </w:p>
  </w:footnote>
  <w:footnote w:type="continuationSeparator" w:id="0">
    <w:p w14:paraId="6EFB026A" w14:textId="77777777" w:rsidR="00AC1ADF" w:rsidRDefault="00A1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8511" w:type="dxa"/>
      <w:tblInd w:w="-15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1"/>
    </w:tblGrid>
    <w:tr w:rsidR="00B72036" w:rsidRPr="009E216D" w14:paraId="175C8E26" w14:textId="77777777" w:rsidTr="000A0297">
      <w:trPr>
        <w:trHeight w:val="709"/>
      </w:trPr>
      <w:tc>
        <w:tcPr>
          <w:tcW w:w="8511" w:type="dxa"/>
          <w:vAlign w:val="center"/>
        </w:tcPr>
        <w:p w14:paraId="43A0278F" w14:textId="3B0BF77D" w:rsidR="00B72036" w:rsidRPr="000A0297" w:rsidRDefault="00B72036" w:rsidP="00B72036">
          <w:pPr>
            <w:pStyle w:val="En-tte"/>
            <w:jc w:val="right"/>
            <w:rPr>
              <w:rFonts w:asciiTheme="minorHAnsi" w:hAnsiTheme="minorHAnsi" w:cstheme="minorHAnsi"/>
              <w:b/>
              <w:bCs/>
              <w:iCs/>
              <w:color w:val="00B050"/>
              <w:sz w:val="20"/>
              <w:lang w:val="en-US"/>
            </w:rPr>
          </w:pPr>
          <w:r w:rsidRPr="000A0297">
            <w:rPr>
              <w:rFonts w:asciiTheme="minorHAnsi" w:hAnsiTheme="minorHAnsi" w:cstheme="minorHAnsi"/>
              <w:b/>
              <w:bCs/>
              <w:iCs/>
              <w:color w:val="00B050"/>
              <w:sz w:val="20"/>
              <w:lang w:val="en-US"/>
            </w:rPr>
            <w:t xml:space="preserve">Circular Economy and Sustainable Solutions for </w:t>
          </w:r>
          <w:proofErr w:type="spellStart"/>
          <w:r w:rsidRPr="000A0297">
            <w:rPr>
              <w:rFonts w:asciiTheme="minorHAnsi" w:hAnsiTheme="minorHAnsi" w:cstheme="minorHAnsi"/>
              <w:b/>
              <w:bCs/>
              <w:iCs/>
              <w:color w:val="00B050"/>
              <w:sz w:val="20"/>
              <w:lang w:val="en-US"/>
            </w:rPr>
            <w:t>Agrifood</w:t>
          </w:r>
          <w:proofErr w:type="spellEnd"/>
          <w:r w:rsidRPr="000A0297">
            <w:rPr>
              <w:rFonts w:asciiTheme="minorHAnsi" w:hAnsiTheme="minorHAnsi" w:cstheme="minorHAnsi"/>
              <w:b/>
              <w:bCs/>
              <w:iCs/>
              <w:color w:val="00B050"/>
              <w:sz w:val="20"/>
              <w:lang w:val="en-US"/>
            </w:rPr>
            <w:t xml:space="preserve"> in the Mediterranean</w:t>
          </w:r>
        </w:p>
        <w:p w14:paraId="7CD520E9" w14:textId="3F42D03C" w:rsidR="00B72036" w:rsidRPr="000A0297" w:rsidRDefault="00B72036" w:rsidP="00B72036">
          <w:pPr>
            <w:pStyle w:val="En-tte"/>
            <w:jc w:val="right"/>
            <w:rPr>
              <w:rFonts w:asciiTheme="minorHAnsi" w:hAnsiTheme="minorHAnsi" w:cstheme="minorHAnsi"/>
              <w:iCs/>
              <w:color w:val="00B050"/>
              <w:sz w:val="20"/>
              <w:lang w:val="en-GB"/>
            </w:rPr>
          </w:pPr>
          <w:r w:rsidRPr="000A0297">
            <w:rPr>
              <w:rFonts w:asciiTheme="minorHAnsi" w:hAnsiTheme="minorHAnsi" w:cstheme="minorHAnsi"/>
              <w:b/>
              <w:bCs/>
              <w:iCs/>
              <w:color w:val="auto"/>
              <w:sz w:val="20"/>
              <w:lang w:val="en-US"/>
            </w:rPr>
            <w:t>Grant Agreement n°101115023</w:t>
          </w:r>
        </w:p>
      </w:tc>
    </w:tr>
  </w:tbl>
  <w:p w14:paraId="6C9F1868" w14:textId="7E46B2F9" w:rsidR="00B72036" w:rsidRPr="00B72036" w:rsidRDefault="00B72036">
    <w:pPr>
      <w:pStyle w:val="En-tte"/>
      <w:rPr>
        <w:lang w:val="en-GB"/>
      </w:rPr>
    </w:pPr>
    <w:r w:rsidRPr="00B72036">
      <w:rPr>
        <w:rFonts w:asciiTheme="minorHAnsi" w:hAnsiTheme="minorHAnsi" w:cstheme="minorHAnsi"/>
        <w:noProof/>
        <w:sz w:val="16"/>
        <w:szCs w:val="16"/>
        <w:lang w:val="fr-FR" w:eastAsia="fr-FR"/>
      </w:rPr>
      <w:drawing>
        <wp:anchor distT="0" distB="0" distL="114300" distR="114300" simplePos="0" relativeHeight="251658240" behindDoc="1" locked="0" layoutInCell="1" allowOverlap="1" wp14:anchorId="68D8B0EC" wp14:editId="60BA7D32">
          <wp:simplePos x="0" y="0"/>
          <wp:positionH relativeFrom="column">
            <wp:posOffset>4475501</wp:posOffset>
          </wp:positionH>
          <wp:positionV relativeFrom="paragraph">
            <wp:posOffset>-410154</wp:posOffset>
          </wp:positionV>
          <wp:extent cx="2049864" cy="429801"/>
          <wp:effectExtent l="0" t="0" r="0" b="8890"/>
          <wp:wrapNone/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864" cy="429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A2CEA"/>
    <w:multiLevelType w:val="multilevel"/>
    <w:tmpl w:val="28FEE298"/>
    <w:lvl w:ilvl="0">
      <w:start w:val="1"/>
      <w:numFmt w:val="decimal"/>
      <w:pStyle w:val="Titre1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85"/>
    <w:rsid w:val="00024F35"/>
    <w:rsid w:val="00044467"/>
    <w:rsid w:val="000A0297"/>
    <w:rsid w:val="000E2400"/>
    <w:rsid w:val="000F1D39"/>
    <w:rsid w:val="001333D6"/>
    <w:rsid w:val="00143F82"/>
    <w:rsid w:val="001D05AF"/>
    <w:rsid w:val="00223F6E"/>
    <w:rsid w:val="00325BDE"/>
    <w:rsid w:val="00442E5B"/>
    <w:rsid w:val="005449D3"/>
    <w:rsid w:val="005A2721"/>
    <w:rsid w:val="005A3D50"/>
    <w:rsid w:val="0063390B"/>
    <w:rsid w:val="0065183F"/>
    <w:rsid w:val="00654ED0"/>
    <w:rsid w:val="007454AD"/>
    <w:rsid w:val="0076712E"/>
    <w:rsid w:val="00776955"/>
    <w:rsid w:val="009E0BB7"/>
    <w:rsid w:val="00A12581"/>
    <w:rsid w:val="00A13004"/>
    <w:rsid w:val="00A56F0E"/>
    <w:rsid w:val="00AC1ADF"/>
    <w:rsid w:val="00B72036"/>
    <w:rsid w:val="00DF6285"/>
    <w:rsid w:val="00E60625"/>
    <w:rsid w:val="00EB29DC"/>
    <w:rsid w:val="00EC1B1D"/>
    <w:rsid w:val="00F6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D5E186"/>
  <w15:chartTrackingRefBased/>
  <w15:docId w15:val="{A801D44D-7387-4933-B847-9F70D171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955"/>
    <w:pPr>
      <w:spacing w:before="120" w:after="120" w:line="360" w:lineRule="auto"/>
      <w:jc w:val="both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76955"/>
    <w:pPr>
      <w:widowControl w:val="0"/>
      <w:numPr>
        <w:numId w:val="1"/>
      </w:numPr>
      <w:autoSpaceDE w:val="0"/>
      <w:autoSpaceDN w:val="0"/>
      <w:adjustRightInd w:val="0"/>
      <w:spacing w:before="360" w:after="60"/>
      <w:ind w:left="397" w:hanging="397"/>
      <w:outlineLvl w:val="0"/>
    </w:pPr>
    <w:rPr>
      <w:rFonts w:ascii="Arial" w:eastAsiaTheme="minorEastAsia" w:hAnsi="Arial" w:cs="Arial"/>
      <w:b/>
      <w:color w:val="5B9BD5" w:themeColor="accent1"/>
      <w:sz w:val="32"/>
      <w:lang w:val="en-GB" w:eastAsia="es-ES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776955"/>
    <w:pPr>
      <w:numPr>
        <w:ilvl w:val="1"/>
      </w:numPr>
      <w:spacing w:before="240"/>
      <w:ind w:left="1247" w:hanging="680"/>
      <w:outlineLvl w:val="1"/>
    </w:pPr>
    <w:rPr>
      <w:b w:val="0"/>
      <w:sz w:val="28"/>
      <w:szCs w:val="28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776955"/>
    <w:pPr>
      <w:numPr>
        <w:ilvl w:val="2"/>
      </w:numPr>
      <w:spacing w:after="120"/>
      <w:outlineLvl w:val="2"/>
    </w:pPr>
    <w:rPr>
      <w:sz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76955"/>
    <w:pPr>
      <w:keepNext/>
      <w:keepLines/>
      <w:numPr>
        <w:ilvl w:val="3"/>
        <w:numId w:val="1"/>
      </w:numPr>
      <w:ind w:left="2438" w:hanging="113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7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12E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776955"/>
    <w:rPr>
      <w:rFonts w:ascii="Arial" w:eastAsiaTheme="minorEastAsia" w:hAnsi="Arial" w:cs="Arial"/>
      <w:b/>
      <w:color w:val="5B9BD5" w:themeColor="accent1"/>
      <w:sz w:val="32"/>
      <w:lang w:val="en-GB" w:eastAsia="es-ES"/>
    </w:rPr>
  </w:style>
  <w:style w:type="character" w:customStyle="1" w:styleId="Titre2Car">
    <w:name w:val="Titre 2 Car"/>
    <w:basedOn w:val="Policepardfaut"/>
    <w:link w:val="Titre2"/>
    <w:uiPriority w:val="9"/>
    <w:rsid w:val="00776955"/>
    <w:rPr>
      <w:rFonts w:ascii="Arial" w:eastAsiaTheme="minorEastAsia" w:hAnsi="Arial" w:cs="Arial"/>
      <w:color w:val="5B9BD5" w:themeColor="accent1"/>
      <w:sz w:val="28"/>
      <w:szCs w:val="28"/>
      <w:lang w:val="en-GB" w:eastAsia="es-ES"/>
    </w:rPr>
  </w:style>
  <w:style w:type="character" w:customStyle="1" w:styleId="Titre3Car">
    <w:name w:val="Titre 3 Car"/>
    <w:basedOn w:val="Policepardfaut"/>
    <w:link w:val="Titre3"/>
    <w:uiPriority w:val="9"/>
    <w:rsid w:val="00776955"/>
    <w:rPr>
      <w:rFonts w:ascii="Arial" w:eastAsiaTheme="minorEastAsia" w:hAnsi="Arial" w:cs="Arial"/>
      <w:color w:val="5B9BD5" w:themeColor="accent1"/>
      <w:sz w:val="24"/>
      <w:szCs w:val="28"/>
      <w:u w:val="single"/>
      <w:lang w:val="en-GB" w:eastAsia="es-ES"/>
    </w:rPr>
  </w:style>
  <w:style w:type="character" w:customStyle="1" w:styleId="Titre4Car">
    <w:name w:val="Titre 4 Car"/>
    <w:basedOn w:val="Policepardfaut"/>
    <w:link w:val="Titre4"/>
    <w:uiPriority w:val="9"/>
    <w:rsid w:val="00776955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table" w:styleId="Grilledutableau">
    <w:name w:val="Table Grid"/>
    <w:basedOn w:val="TableauNormal"/>
    <w:uiPriority w:val="39"/>
    <w:rsid w:val="00EC1B1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aliases w:val="Titulo principal"/>
    <w:basedOn w:val="Normal"/>
    <w:next w:val="Normal"/>
    <w:link w:val="TitreCar"/>
    <w:uiPriority w:val="10"/>
    <w:qFormat/>
    <w:rsid w:val="00EC1B1D"/>
    <w:pPr>
      <w:spacing w:line="240" w:lineRule="auto"/>
      <w:ind w:left="284" w:right="276"/>
      <w:jc w:val="center"/>
    </w:pPr>
    <w:rPr>
      <w:rFonts w:ascii="Arial" w:eastAsiaTheme="minorEastAsia" w:hAnsi="Arial" w:cs="Arial"/>
      <w:b/>
      <w:color w:val="1F497D"/>
      <w:sz w:val="52"/>
      <w:szCs w:val="52"/>
      <w:u w:val="single"/>
      <w:lang w:val="en-GB" w:eastAsia="es-ES"/>
    </w:rPr>
  </w:style>
  <w:style w:type="character" w:customStyle="1" w:styleId="TitreCar">
    <w:name w:val="Titre Car"/>
    <w:aliases w:val="Titulo principal Car"/>
    <w:basedOn w:val="Policepardfaut"/>
    <w:link w:val="Titre"/>
    <w:uiPriority w:val="10"/>
    <w:rsid w:val="00EC1B1D"/>
    <w:rPr>
      <w:rFonts w:ascii="Arial" w:eastAsiaTheme="minorEastAsia" w:hAnsi="Arial" w:cs="Arial"/>
      <w:b/>
      <w:color w:val="1F497D"/>
      <w:sz w:val="52"/>
      <w:szCs w:val="52"/>
      <w:u w:val="single"/>
      <w:lang w:val="en-GB" w:eastAsia="es-ES"/>
    </w:rPr>
  </w:style>
  <w:style w:type="paragraph" w:styleId="En-tte">
    <w:name w:val="header"/>
    <w:basedOn w:val="Normal"/>
    <w:link w:val="En-tteCar"/>
    <w:uiPriority w:val="99"/>
    <w:unhideWhenUsed/>
    <w:rsid w:val="00EC1B1D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color w:val="000000" w:themeColor="text1" w:themeShade="80"/>
      <w:lang w:val="es-ES"/>
    </w:rPr>
  </w:style>
  <w:style w:type="character" w:customStyle="1" w:styleId="En-tteCar">
    <w:name w:val="En-tête Car"/>
    <w:basedOn w:val="Policepardfaut"/>
    <w:link w:val="En-tte"/>
    <w:uiPriority w:val="99"/>
    <w:rsid w:val="00EC1B1D"/>
    <w:rPr>
      <w:rFonts w:ascii="Arial" w:hAnsi="Arial"/>
      <w:color w:val="000000" w:themeColor="text1" w:themeShade="80"/>
      <w:lang w:val="es-ES"/>
    </w:rPr>
  </w:style>
  <w:style w:type="paragraph" w:styleId="Pieddepage">
    <w:name w:val="footer"/>
    <w:basedOn w:val="Normal"/>
    <w:link w:val="PieddepageCar"/>
    <w:uiPriority w:val="99"/>
    <w:unhideWhenUsed/>
    <w:rsid w:val="00EC1B1D"/>
    <w:pPr>
      <w:tabs>
        <w:tab w:val="center" w:pos="4252"/>
        <w:tab w:val="right" w:pos="8504"/>
      </w:tabs>
      <w:spacing w:after="0" w:line="240" w:lineRule="auto"/>
    </w:pPr>
    <w:rPr>
      <w:rFonts w:ascii="Arial" w:hAnsi="Arial"/>
      <w:color w:val="000000" w:themeColor="text1" w:themeShade="80"/>
      <w:lang w:val="es-ES"/>
    </w:rPr>
  </w:style>
  <w:style w:type="character" w:customStyle="1" w:styleId="PieddepageCar">
    <w:name w:val="Pied de page Car"/>
    <w:basedOn w:val="Policepardfaut"/>
    <w:link w:val="Pieddepage"/>
    <w:uiPriority w:val="99"/>
    <w:rsid w:val="00EC1B1D"/>
    <w:rPr>
      <w:rFonts w:ascii="Arial" w:hAnsi="Arial"/>
      <w:color w:val="000000" w:themeColor="text1" w:themeShade="80"/>
      <w:lang w:val="es-ES"/>
    </w:rPr>
  </w:style>
  <w:style w:type="paragraph" w:styleId="Paragraphedeliste">
    <w:name w:val="List Paragraph"/>
    <w:basedOn w:val="Normal"/>
    <w:uiPriority w:val="34"/>
    <w:qFormat/>
    <w:rsid w:val="00EC1B1D"/>
    <w:pPr>
      <w:spacing w:after="280"/>
      <w:ind w:left="720"/>
      <w:contextualSpacing/>
    </w:pPr>
    <w:rPr>
      <w:rFonts w:ascii="Arial" w:hAnsi="Arial"/>
      <w:color w:val="000000" w:themeColor="text1" w:themeShade="80"/>
      <w:lang w:val="es-ES"/>
    </w:rPr>
  </w:style>
  <w:style w:type="paragraph" w:styleId="TM1">
    <w:name w:val="toc 1"/>
    <w:basedOn w:val="Normal"/>
    <w:next w:val="Normal"/>
    <w:autoRedefine/>
    <w:uiPriority w:val="39"/>
    <w:unhideWhenUsed/>
    <w:rsid w:val="00EC1B1D"/>
    <w:pPr>
      <w:tabs>
        <w:tab w:val="right" w:leader="dot" w:pos="8777"/>
      </w:tabs>
    </w:pPr>
    <w:rPr>
      <w:rFonts w:ascii="Arial" w:hAnsi="Arial"/>
      <w:b/>
      <w:bCs/>
      <w:caps/>
      <w:color w:val="000000" w:themeColor="text1" w:themeShade="80"/>
      <w:szCs w:val="20"/>
      <w:lang w:val="es-ES"/>
    </w:rPr>
  </w:style>
  <w:style w:type="paragraph" w:styleId="TM2">
    <w:name w:val="toc 2"/>
    <w:basedOn w:val="Normal"/>
    <w:next w:val="Normal"/>
    <w:autoRedefine/>
    <w:uiPriority w:val="39"/>
    <w:unhideWhenUsed/>
    <w:rsid w:val="00EC1B1D"/>
    <w:pPr>
      <w:spacing w:after="0"/>
      <w:ind w:left="220"/>
    </w:pPr>
    <w:rPr>
      <w:rFonts w:ascii="Arial" w:hAnsi="Arial" w:cs="Times New Roman (Cuerpo en alfa"/>
      <w:color w:val="000000" w:themeColor="text1" w:themeShade="80"/>
      <w:szCs w:val="20"/>
      <w:lang w:val="es-ES"/>
    </w:rPr>
  </w:style>
  <w:style w:type="paragraph" w:styleId="TM3">
    <w:name w:val="toc 3"/>
    <w:basedOn w:val="Normal"/>
    <w:next w:val="Normal"/>
    <w:autoRedefine/>
    <w:uiPriority w:val="39"/>
    <w:unhideWhenUsed/>
    <w:rsid w:val="00EC1B1D"/>
    <w:pPr>
      <w:spacing w:after="0"/>
      <w:ind w:left="708"/>
    </w:pPr>
    <w:rPr>
      <w:rFonts w:ascii="Arial" w:hAnsi="Arial"/>
      <w:i/>
      <w:iCs/>
      <w:color w:val="000000" w:themeColor="text1" w:themeShade="80"/>
      <w:szCs w:val="20"/>
      <w:lang w:val="es-ES"/>
    </w:rPr>
  </w:style>
  <w:style w:type="paragraph" w:customStyle="1" w:styleId="TitlesInformationDocument">
    <w:name w:val="Titles_InformationDocument"/>
    <w:next w:val="Normal"/>
    <w:qFormat/>
    <w:rsid w:val="00EC1B1D"/>
    <w:pPr>
      <w:spacing w:before="240" w:after="280"/>
    </w:pPr>
    <w:rPr>
      <w:rFonts w:ascii="Arial" w:eastAsiaTheme="minorEastAsia" w:hAnsi="Arial" w:cs="Arial"/>
      <w:color w:val="5B9BD5" w:themeColor="accent1"/>
      <w:sz w:val="36"/>
      <w:lang w:val="en-GB" w:eastAsia="es-ES"/>
    </w:rPr>
  </w:style>
  <w:style w:type="paragraph" w:customStyle="1" w:styleId="Table">
    <w:name w:val="Table"/>
    <w:basedOn w:val="Normal"/>
    <w:qFormat/>
    <w:rsid w:val="00EC1B1D"/>
    <w:pPr>
      <w:spacing w:line="240" w:lineRule="auto"/>
    </w:pPr>
    <w:rPr>
      <w:rFonts w:ascii="Arial" w:eastAsia="Times New Roman" w:hAnsi="Arial" w:cs="Times New Roman"/>
      <w:bCs/>
      <w:color w:val="000000" w:themeColor="text1" w:themeShade="80"/>
      <w:szCs w:val="40"/>
      <w:lang w:val="en-GB" w:eastAsia="es-ES"/>
    </w:rPr>
  </w:style>
  <w:style w:type="table" w:styleId="TableauGrille4-Accentuation5">
    <w:name w:val="Grid Table 4 Accent 5"/>
    <w:basedOn w:val="TableauNormal"/>
    <w:uiPriority w:val="49"/>
    <w:rsid w:val="00EC1B1D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776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C5107-04E5-4A73-8E4F-6C049E5A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 ANTON</dc:creator>
  <cp:keywords/>
  <dc:description/>
  <cp:lastModifiedBy>Pierre CAMPS</cp:lastModifiedBy>
  <cp:revision>16</cp:revision>
  <cp:lastPrinted>2021-06-08T09:50:00Z</cp:lastPrinted>
  <dcterms:created xsi:type="dcterms:W3CDTF">2021-09-06T08:25:00Z</dcterms:created>
  <dcterms:modified xsi:type="dcterms:W3CDTF">2023-11-20T10:14:00Z</dcterms:modified>
</cp:coreProperties>
</file>